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4"/>
      </w:tblGrid>
      <w:tr w:rsidR="0040113F" w:rsidTr="0040113F">
        <w:trPr>
          <w:cantSplit/>
          <w:trHeight w:val="108"/>
        </w:trPr>
        <w:tc>
          <w:tcPr>
            <w:tcW w:w="9464" w:type="dxa"/>
            <w:tcBorders>
              <w:top w:val="nil"/>
              <w:left w:val="nil"/>
              <w:bottom w:val="nil"/>
              <w:right w:val="nil"/>
            </w:tcBorders>
          </w:tcPr>
          <w:p w:rsidR="0040113F" w:rsidRDefault="0040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76275" cy="80962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0113F" w:rsidRDefault="0040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Российская Федерация</w:t>
            </w:r>
          </w:p>
          <w:p w:rsidR="0040113F" w:rsidRDefault="0040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Республика Карелия</w:t>
            </w:r>
          </w:p>
          <w:p w:rsidR="0040113F" w:rsidRDefault="0040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Администрация Кемского муниципального района</w:t>
            </w:r>
          </w:p>
          <w:p w:rsidR="0040113F" w:rsidRDefault="004011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0113F" w:rsidRDefault="0040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ПОСТАНОВЛЕНИЕ</w:t>
            </w:r>
          </w:p>
        </w:tc>
      </w:tr>
    </w:tbl>
    <w:p w:rsidR="0040113F" w:rsidRDefault="0040113F" w:rsidP="004011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6045" w:rsidRPr="00566045" w:rsidRDefault="00566045" w:rsidP="00566045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566045">
        <w:rPr>
          <w:rFonts w:ascii="Times New Roman" w:eastAsia="Calibri" w:hAnsi="Times New Roman" w:cs="Times New Roman"/>
          <w:sz w:val="24"/>
          <w:szCs w:val="24"/>
        </w:rPr>
        <w:t xml:space="preserve">22 мая 2023 года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</w:t>
      </w:r>
      <w:r w:rsidRPr="00566045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№ 335</w:t>
      </w:r>
    </w:p>
    <w:p w:rsidR="00566045" w:rsidRPr="00566045" w:rsidRDefault="00566045" w:rsidP="00566045">
      <w:pPr>
        <w:spacing w:after="0"/>
        <w:rPr>
          <w:rFonts w:ascii="Times New Roman" w:eastAsia="Calibri" w:hAnsi="Times New Roman" w:cs="Times New Roman"/>
          <w:sz w:val="18"/>
          <w:szCs w:val="18"/>
        </w:rPr>
      </w:pPr>
      <w:r w:rsidRPr="00566045">
        <w:rPr>
          <w:rFonts w:ascii="Times New Roman" w:eastAsia="Calibri" w:hAnsi="Times New Roman" w:cs="Times New Roman"/>
          <w:sz w:val="24"/>
          <w:szCs w:val="24"/>
        </w:rPr>
        <w:t>г. Кемь</w:t>
      </w:r>
      <w:r w:rsidRPr="00566045">
        <w:rPr>
          <w:rFonts w:ascii="Times New Roman" w:eastAsia="Calibri" w:hAnsi="Times New Roman" w:cs="Times New Roman"/>
          <w:sz w:val="18"/>
          <w:szCs w:val="18"/>
        </w:rPr>
        <w:t xml:space="preserve"> </w:t>
      </w:r>
    </w:p>
    <w:p w:rsidR="00566045" w:rsidRPr="00566045" w:rsidRDefault="00566045" w:rsidP="00566045">
      <w:pPr>
        <w:spacing w:after="0"/>
        <w:rPr>
          <w:rFonts w:ascii="Times New Roman" w:eastAsia="Calibri" w:hAnsi="Times New Roman" w:cs="Times New Roman"/>
          <w:sz w:val="18"/>
          <w:szCs w:val="18"/>
        </w:rPr>
      </w:pPr>
    </w:p>
    <w:p w:rsidR="0040113F" w:rsidRDefault="0040113F" w:rsidP="004011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3256" w:rsidRDefault="00503256" w:rsidP="004011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6"/>
      </w:tblGrid>
      <w:tr w:rsidR="0040113F" w:rsidRPr="00F36CF1" w:rsidTr="0040113F">
        <w:tc>
          <w:tcPr>
            <w:tcW w:w="4786" w:type="dxa"/>
            <w:hideMark/>
          </w:tcPr>
          <w:p w:rsidR="0040113F" w:rsidRPr="00F36CF1" w:rsidRDefault="0040113F" w:rsidP="004011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утверждении административного регламента администрации Кемского муниципального района по предоставлению муниципальной услуги </w:t>
            </w:r>
            <w:r w:rsidRPr="00F36CF1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F36CF1">
              <w:rPr>
                <w:rFonts w:ascii="Times New Roman" w:hAnsi="Times New Roman" w:cs="Times New Roman"/>
                <w:sz w:val="24"/>
                <w:szCs w:val="24"/>
              </w:rPr>
              <w:t>Предоставление информации об объектах учета, содержащейся в реестре муниципального имущества</w:t>
            </w:r>
            <w:r w:rsidRPr="00F36CF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bookmarkStart w:id="0" w:name="_GoBack"/>
        <w:bookmarkEnd w:id="0"/>
      </w:tr>
    </w:tbl>
    <w:p w:rsidR="0040113F" w:rsidRPr="00F36CF1" w:rsidRDefault="0040113F" w:rsidP="004011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113F" w:rsidRPr="00F36CF1" w:rsidRDefault="0040113F" w:rsidP="004011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CF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законом от 27 июля 2010 года № 210-ФЗ «Об организации предоставления государственных и муниципальных услуг», в целях повышения качества и доступности предоставления муниципальных услуг на территории Кемского муниципального района</w:t>
      </w:r>
      <w:r w:rsidR="00ED5AB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40113F" w:rsidRPr="00F36CF1" w:rsidRDefault="0040113F" w:rsidP="004011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113F" w:rsidRPr="00F36CF1" w:rsidRDefault="0040113F" w:rsidP="0040113F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F36C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администрация Кемского муниципального района </w:t>
      </w:r>
      <w:r w:rsidRPr="00F36CF1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постановляет:</w:t>
      </w:r>
    </w:p>
    <w:p w:rsidR="00F36CF1" w:rsidRPr="00F36CF1" w:rsidRDefault="00F36CF1" w:rsidP="004011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113F" w:rsidRPr="00ED5AB7" w:rsidRDefault="00F36CF1" w:rsidP="00ED5A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AB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D5AB7" w:rsidRPr="00ED5A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Утвердить прилагаемый административный регламент администрации Кемского муниципального района по предоставлению муниципальной услуги </w:t>
      </w:r>
      <w:r w:rsidR="00ED5AB7" w:rsidRPr="00ED5AB7">
        <w:rPr>
          <w:rFonts w:ascii="Times New Roman" w:eastAsia="Calibri" w:hAnsi="Times New Roman" w:cs="Times New Roman"/>
          <w:sz w:val="24"/>
          <w:szCs w:val="24"/>
        </w:rPr>
        <w:t>«</w:t>
      </w:r>
      <w:r w:rsidR="00ED5AB7" w:rsidRPr="00ED5AB7">
        <w:rPr>
          <w:rFonts w:ascii="Times New Roman" w:hAnsi="Times New Roman" w:cs="Times New Roman"/>
          <w:sz w:val="24"/>
          <w:szCs w:val="24"/>
        </w:rPr>
        <w:t>Предоставление информации об объектах учета, содержащейся в реестре муниципального имущества</w:t>
      </w:r>
      <w:proofErr w:type="gramStart"/>
      <w:r w:rsidR="00ED5AB7" w:rsidRPr="00ED5AB7">
        <w:rPr>
          <w:rFonts w:ascii="Times New Roman" w:eastAsia="Calibri" w:hAnsi="Times New Roman" w:cs="Times New Roman"/>
          <w:sz w:val="24"/>
          <w:szCs w:val="24"/>
        </w:rPr>
        <w:t>»</w:t>
      </w:r>
      <w:r w:rsidR="00ED5AB7" w:rsidRPr="00ED5AB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D5AB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ED5A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0113F" w:rsidRPr="00ED5AB7" w:rsidRDefault="00F36CF1" w:rsidP="004011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AB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D5AB7" w:rsidRPr="00ED5A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Признать утратившим силу </w:t>
      </w:r>
      <w:r w:rsidR="00ED5AB7" w:rsidRPr="00ED5AB7">
        <w:rPr>
          <w:rFonts w:ascii="Times New Roman" w:hAnsi="Times New Roman" w:cs="Times New Roman"/>
          <w:sz w:val="24"/>
          <w:szCs w:val="24"/>
        </w:rPr>
        <w:t xml:space="preserve">постановление администрации Кемского муниципального района от 5 июля 2016 года № 421 «Об утверждении административного регламента администрации Кемского муниципального района по предоставлению муниципальной услуги </w:t>
      </w:r>
      <w:r w:rsidR="00ED5AB7" w:rsidRPr="00ED5AB7">
        <w:rPr>
          <w:rFonts w:ascii="Times New Roman" w:eastAsia="Calibri" w:hAnsi="Times New Roman" w:cs="Times New Roman"/>
          <w:sz w:val="24"/>
          <w:szCs w:val="24"/>
        </w:rPr>
        <w:t>«</w:t>
      </w:r>
      <w:r w:rsidR="00ED5AB7" w:rsidRPr="00ED5AB7">
        <w:rPr>
          <w:rFonts w:ascii="Times New Roman" w:hAnsi="Times New Roman" w:cs="Times New Roman"/>
          <w:sz w:val="24"/>
          <w:szCs w:val="24"/>
        </w:rPr>
        <w:t>Выдача выписок из реестра муниципального имущества</w:t>
      </w:r>
      <w:r w:rsidR="00ED5AB7" w:rsidRPr="00ED5AB7">
        <w:rPr>
          <w:rFonts w:ascii="Times New Roman" w:eastAsia="Calibri" w:hAnsi="Times New Roman" w:cs="Times New Roman"/>
          <w:sz w:val="24"/>
          <w:szCs w:val="24"/>
        </w:rPr>
        <w:t>»</w:t>
      </w:r>
      <w:r w:rsidR="00ED5AB7" w:rsidRPr="00ED5AB7">
        <w:rPr>
          <w:rFonts w:ascii="Times New Roman" w:hAnsi="Times New Roman" w:cs="Times New Roman"/>
          <w:sz w:val="24"/>
          <w:szCs w:val="24"/>
        </w:rPr>
        <w:t>.</w:t>
      </w:r>
    </w:p>
    <w:p w:rsidR="0040113F" w:rsidRPr="00ED5AB7" w:rsidRDefault="00F36CF1" w:rsidP="004011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AB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40113F" w:rsidRPr="00ED5A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40113F" w:rsidRPr="00ED5AB7">
        <w:rPr>
          <w:rFonts w:ascii="Times New Roman" w:hAnsi="Times New Roman" w:cs="Times New Roman"/>
          <w:sz w:val="24"/>
          <w:szCs w:val="24"/>
        </w:rPr>
        <w:t>Опубликовать</w:t>
      </w:r>
      <w:r w:rsidR="00BA54A4">
        <w:rPr>
          <w:rFonts w:ascii="Times New Roman" w:hAnsi="Times New Roman" w:cs="Times New Roman"/>
          <w:sz w:val="24"/>
          <w:szCs w:val="24"/>
        </w:rPr>
        <w:t xml:space="preserve"> настоящее</w:t>
      </w:r>
      <w:r w:rsidR="0040113F" w:rsidRPr="00ED5AB7">
        <w:rPr>
          <w:rFonts w:ascii="Times New Roman" w:hAnsi="Times New Roman" w:cs="Times New Roman"/>
          <w:sz w:val="24"/>
          <w:szCs w:val="24"/>
        </w:rPr>
        <w:t xml:space="preserve"> постановление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</w:t>
      </w:r>
      <w:hyperlink r:id="rId5" w:history="1">
        <w:r w:rsidR="0040113F" w:rsidRPr="00ED5AB7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40113F" w:rsidRPr="00ED5AB7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40113F" w:rsidRPr="00ED5AB7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kemrk</w:t>
        </w:r>
        <w:proofErr w:type="spellEnd"/>
        <w:r w:rsidR="0040113F" w:rsidRPr="00ED5AB7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40113F" w:rsidRPr="00ED5AB7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40113F" w:rsidRPr="00ED5AB7">
        <w:rPr>
          <w:rFonts w:ascii="Times New Roman" w:hAnsi="Times New Roman" w:cs="Times New Roman"/>
          <w:sz w:val="24"/>
          <w:szCs w:val="24"/>
        </w:rPr>
        <w:t>.</w:t>
      </w:r>
    </w:p>
    <w:p w:rsidR="0040113F" w:rsidRPr="00F36CF1" w:rsidRDefault="0040113F" w:rsidP="004011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113F" w:rsidRPr="00F36CF1" w:rsidRDefault="0040113F" w:rsidP="004011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113F" w:rsidRDefault="0040113F" w:rsidP="004011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3256" w:rsidRPr="00F36CF1" w:rsidRDefault="00503256" w:rsidP="004011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113F" w:rsidRPr="00F36CF1" w:rsidRDefault="0040113F" w:rsidP="00293F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C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администрации  </w:t>
      </w:r>
    </w:p>
    <w:p w:rsidR="00293FEF" w:rsidRPr="00F36CF1" w:rsidRDefault="0040113F" w:rsidP="00293FE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CF1">
        <w:rPr>
          <w:rFonts w:ascii="Times New Roman" w:eastAsia="Times New Roman" w:hAnsi="Times New Roman" w:cs="Times New Roman"/>
          <w:sz w:val="24"/>
          <w:szCs w:val="24"/>
          <w:lang w:eastAsia="ru-RU"/>
        </w:rPr>
        <w:t>Кемского муниципального района</w:t>
      </w:r>
      <w:r w:rsidR="00293FEF" w:rsidRPr="00F36C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93FEF" w:rsidRPr="00F36CF1" w:rsidRDefault="00293FEF" w:rsidP="00293FEF">
      <w:pPr>
        <w:tabs>
          <w:tab w:val="left" w:pos="708"/>
          <w:tab w:val="left" w:pos="1416"/>
          <w:tab w:val="left" w:pos="2124"/>
          <w:tab w:val="left" w:pos="6105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CF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Республики Карелия</w:t>
      </w:r>
      <w:r w:rsidR="0040113F" w:rsidRPr="00F36CF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36CF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С.В. Долинина </w:t>
      </w:r>
    </w:p>
    <w:p w:rsidR="009C6100" w:rsidRPr="00F36CF1" w:rsidRDefault="0040113F" w:rsidP="0040113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CF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36CF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36CF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36CF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36CF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</w:t>
      </w:r>
    </w:p>
    <w:sectPr w:rsidR="009C6100" w:rsidRPr="00F36CF1" w:rsidSect="00873197">
      <w:pgSz w:w="11906" w:h="16838" w:code="9"/>
      <w:pgMar w:top="993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C27"/>
    <w:rsid w:val="00293FEF"/>
    <w:rsid w:val="0040113F"/>
    <w:rsid w:val="00503256"/>
    <w:rsid w:val="00566045"/>
    <w:rsid w:val="00873197"/>
    <w:rsid w:val="009C6100"/>
    <w:rsid w:val="00A7541C"/>
    <w:rsid w:val="00B65C27"/>
    <w:rsid w:val="00BA54A4"/>
    <w:rsid w:val="00ED5AB7"/>
    <w:rsid w:val="00F36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B2205C-B8B6-428E-90F6-75F136EBF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113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0113F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93F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93F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64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kemrk.ru" TargetMode="Externa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7</cp:revision>
  <cp:lastPrinted>2023-05-18T08:05:00Z</cp:lastPrinted>
  <dcterms:created xsi:type="dcterms:W3CDTF">2023-05-17T13:43:00Z</dcterms:created>
  <dcterms:modified xsi:type="dcterms:W3CDTF">2023-05-22T09:51:00Z</dcterms:modified>
</cp:coreProperties>
</file>